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8D1ACD">
        <w:rPr>
          <w:rFonts w:ascii="Times New Roman" w:hAnsi="Times New Roman" w:cs="Times New Roman"/>
          <w:sz w:val="28"/>
          <w:szCs w:val="28"/>
        </w:rPr>
        <w:t>БМВ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8D1ACD">
        <w:rPr>
          <w:rFonts w:ascii="Times New Roman" w:hAnsi="Times New Roman" w:cs="Times New Roman"/>
          <w:sz w:val="28"/>
          <w:szCs w:val="28"/>
        </w:rPr>
        <w:t>У387СВ 777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8D1ACD">
        <w:rPr>
          <w:rFonts w:ascii="Times New Roman" w:hAnsi="Times New Roman" w:cs="Times New Roman"/>
          <w:sz w:val="28"/>
          <w:szCs w:val="28"/>
        </w:rPr>
        <w:t>серебристый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8D1ACD">
        <w:rPr>
          <w:rFonts w:ascii="Times New Roman" w:hAnsi="Times New Roman" w:cs="Times New Roman"/>
          <w:sz w:val="28"/>
          <w:szCs w:val="28"/>
        </w:rPr>
        <w:t>9</w:t>
      </w:r>
      <w:r w:rsidR="00721139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721139">
        <w:rPr>
          <w:rFonts w:ascii="Times New Roman" w:hAnsi="Times New Roman" w:cs="Times New Roman"/>
          <w:sz w:val="28"/>
          <w:szCs w:val="28"/>
        </w:rPr>
        <w:t>П</w:t>
      </w:r>
      <w:r w:rsidR="0058393A">
        <w:rPr>
          <w:rFonts w:ascii="Times New Roman" w:hAnsi="Times New Roman" w:cs="Times New Roman"/>
          <w:sz w:val="28"/>
          <w:szCs w:val="28"/>
        </w:rPr>
        <w:t>арковая</w:t>
      </w:r>
      <w:proofErr w:type="gramEnd"/>
      <w:r w:rsidR="00721139">
        <w:rPr>
          <w:rFonts w:ascii="Times New Roman" w:hAnsi="Times New Roman" w:cs="Times New Roman"/>
          <w:sz w:val="28"/>
          <w:szCs w:val="28"/>
        </w:rPr>
        <w:t xml:space="preserve"> ул., д. </w:t>
      </w:r>
      <w:r w:rsidR="008D1ACD">
        <w:rPr>
          <w:rFonts w:ascii="Times New Roman" w:hAnsi="Times New Roman" w:cs="Times New Roman"/>
          <w:sz w:val="28"/>
          <w:szCs w:val="28"/>
        </w:rPr>
        <w:t>43/26</w:t>
      </w:r>
      <w:r w:rsidR="0058393A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8D1ACD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8433" cy="3824577"/>
            <wp:effectExtent l="19050" t="0" r="8117" b="0"/>
            <wp:docPr id="1" name="Рисунок 0" descr="eead2883-35e1-463b-aa1c-e282b12fc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ad2883-35e1-463b-aa1c-e282b12fc07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388" cy="382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273" cy="3823031"/>
            <wp:effectExtent l="19050" t="0" r="9277" b="0"/>
            <wp:docPr id="2" name="Рисунок 1" descr="ee9e5a2c-45ee-4482-ae94-78f097ab1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9e5a2c-45ee-4482-ae94-78f097ab1ab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986" cy="382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ACD" w:rsidRDefault="008D1ACD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60925"/>
            <wp:effectExtent l="19050" t="0" r="0" b="0"/>
            <wp:docPr id="3" name="Рисунок 2" descr="025450d4-fc32-4dd9-8ac2-8cf1e5a8b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5450d4-fc32-4dd9-8ac2-8cf1e5a8bca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1E1EC9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8393A"/>
    <w:rsid w:val="005A7DE5"/>
    <w:rsid w:val="005C08E1"/>
    <w:rsid w:val="005D3551"/>
    <w:rsid w:val="005E74D2"/>
    <w:rsid w:val="00620243"/>
    <w:rsid w:val="0064055A"/>
    <w:rsid w:val="00651A5A"/>
    <w:rsid w:val="00676811"/>
    <w:rsid w:val="006860B9"/>
    <w:rsid w:val="00697753"/>
    <w:rsid w:val="006D79ED"/>
    <w:rsid w:val="0070505D"/>
    <w:rsid w:val="00721139"/>
    <w:rsid w:val="00726473"/>
    <w:rsid w:val="00781C8E"/>
    <w:rsid w:val="008139CA"/>
    <w:rsid w:val="00833C20"/>
    <w:rsid w:val="008401BA"/>
    <w:rsid w:val="0084314F"/>
    <w:rsid w:val="00843687"/>
    <w:rsid w:val="008465CF"/>
    <w:rsid w:val="008665B8"/>
    <w:rsid w:val="00866FFE"/>
    <w:rsid w:val="00880981"/>
    <w:rsid w:val="00880FAB"/>
    <w:rsid w:val="008C36B2"/>
    <w:rsid w:val="008C6482"/>
    <w:rsid w:val="008D181C"/>
    <w:rsid w:val="008D1ACD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082D-B8FC-48B6-8004-589B9741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2025-06-18T07:50:00Z</dcterms:created>
  <dcterms:modified xsi:type="dcterms:W3CDTF">2025-06-18T07:50:00Z</dcterms:modified>
</cp:coreProperties>
</file>